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after="0" w:line="240" w:lineRule="auto"/>
        <w:ind/>
        <w:jc w:val="center"/>
        <w:rPr>
          <w:rFonts w:ascii="Times New Roman" w:hAnsi="Times New Roman"/>
          <w:b w:val="1"/>
          <w:sz w:val="28"/>
        </w:rPr>
      </w:pPr>
      <w:r>
        <w:rPr>
          <w:rFonts w:ascii="Times New Roman" w:hAnsi="Times New Roman"/>
          <w:b w:val="1"/>
          <w:sz w:val="28"/>
        </w:rPr>
        <w:t>Прокуратура разъясняет:</w:t>
      </w:r>
    </w:p>
    <w:p w14:paraId="02000000">
      <w:pPr>
        <w:widowControl w:val="1"/>
        <w:spacing w:after="0" w:line="240" w:lineRule="auto"/>
        <w:ind/>
        <w:jc w:val="center"/>
        <w:rPr>
          <w:rFonts w:ascii="Times New Roman" w:hAnsi="Times New Roman"/>
          <w:b w:val="1"/>
          <w:sz w:val="28"/>
        </w:rPr>
      </w:pPr>
    </w:p>
    <w:p w14:paraId="03000000">
      <w:pPr>
        <w:spacing w:after="0" w:line="240" w:lineRule="auto"/>
        <w:ind w:firstLine="567" w:left="0"/>
        <w:jc w:val="both"/>
        <w:rPr>
          <w:rFonts w:ascii="Times New Roman" w:hAnsi="Times New Roman"/>
          <w:sz w:val="28"/>
        </w:rPr>
      </w:pPr>
      <w:r>
        <w:rPr>
          <w:rFonts w:ascii="Times New Roman" w:hAnsi="Times New Roman"/>
          <w:sz w:val="28"/>
        </w:rPr>
        <w:t>Правительство закрепило возможность использования беспилотных авиационных систем при осуществлении государственного земельного контроля (надзора).</w:t>
      </w:r>
    </w:p>
    <w:p w14:paraId="04000000">
      <w:pPr>
        <w:spacing w:after="0" w:line="240" w:lineRule="auto"/>
        <w:ind w:firstLine="567" w:left="0"/>
        <w:jc w:val="both"/>
        <w:rPr>
          <w:rFonts w:ascii="Times New Roman" w:hAnsi="Times New Roman"/>
          <w:sz w:val="28"/>
        </w:rPr>
      </w:pPr>
      <w:r>
        <w:rPr>
          <w:rFonts w:ascii="Times New Roman" w:hAnsi="Times New Roman"/>
          <w:sz w:val="28"/>
        </w:rPr>
        <w:t>Постановление Правительства РФ от 04.08.2025 № 1165»О внесении изменений в некоторые акты Правительства Российской Федерации» в</w:t>
      </w:r>
      <w:r>
        <w:rPr>
          <w:rFonts w:ascii="Times New Roman" w:hAnsi="Times New Roman"/>
          <w:sz w:val="28"/>
        </w:rPr>
        <w:t xml:space="preserve"> Положении о федеральном государственном земельном контроле (надзоре) предусмотрено, что при проведении контрольных (надзорных) мероприятий могут использоваться беспилотные авиационные системы, оборудованные средствами дистанционного зондирования Земли, а также пространственные данные, полученные с использованием беспилотных и пилотируемых авиационных систем, космических аппаратов. Беспилотные авиационные системы, оборудованные средствами дистанционного зондирования Земли, используются при проведении контрольных (надзорных) мероприятий с учетом нормативных правовых актов, регулирующих использование воздушного пространства в РФ, и законодательства о защите государственной тайны.</w:t>
      </w:r>
    </w:p>
    <w:p w14:paraId="05000000">
      <w:pPr>
        <w:spacing w:after="0" w:line="240" w:lineRule="auto"/>
        <w:ind w:firstLine="567" w:left="0"/>
        <w:jc w:val="both"/>
        <w:rPr>
          <w:rFonts w:ascii="Times New Roman" w:hAnsi="Times New Roman"/>
          <w:sz w:val="28"/>
        </w:rPr>
      </w:pPr>
      <w:r>
        <w:rPr>
          <w:rFonts w:ascii="Times New Roman" w:hAnsi="Times New Roman"/>
          <w:sz w:val="28"/>
        </w:rPr>
        <w:t>Также внесены другие поправки в Положение и Правила взаимодействия федеральных органов исполнительной власти, осуществляющих федеральный государственный земельный контроль (надзор), с органами, осуществляющими муниципальный земельный контроль, с целью их актуализации.</w:t>
      </w:r>
    </w:p>
    <w:p w14:paraId="06000000">
      <w:pPr>
        <w:spacing w:after="0" w:line="240" w:lineRule="auto"/>
        <w:ind/>
        <w:jc w:val="both"/>
        <w:rPr>
          <w:rFonts w:ascii="Times New Roman" w:hAnsi="Times New Roman"/>
          <w:sz w:val="28"/>
        </w:rPr>
      </w:pPr>
    </w:p>
    <w:p w14:paraId="07000000">
      <w:pPr>
        <w:spacing w:after="0" w:line="240" w:lineRule="auto"/>
        <w:ind/>
        <w:jc w:val="center"/>
        <w:rPr>
          <w:rFonts w:ascii="Times New Roman" w:hAnsi="Times New Roman"/>
          <w:b w:val="1"/>
          <w:sz w:val="28"/>
        </w:rPr>
      </w:pPr>
    </w:p>
    <w:p w14:paraId="08000000">
      <w:pPr>
        <w:spacing w:after="0" w:line="240" w:lineRule="auto"/>
        <w:ind/>
        <w:jc w:val="center"/>
        <w:rPr>
          <w:rFonts w:ascii="Times New Roman" w:hAnsi="Times New Roman"/>
          <w:b w:val="1"/>
          <w:sz w:val="28"/>
        </w:rPr>
      </w:pPr>
    </w:p>
    <w:p w14:paraId="09000000">
      <w:pPr>
        <w:spacing w:after="0" w:line="240" w:lineRule="auto"/>
        <w:ind/>
        <w:jc w:val="center"/>
        <w:rPr>
          <w:rFonts w:ascii="Times New Roman" w:hAnsi="Times New Roman"/>
          <w:b w:val="1"/>
          <w:sz w:val="28"/>
        </w:rPr>
      </w:pPr>
    </w:p>
    <w:p w14:paraId="0A000000">
      <w:pPr>
        <w:spacing w:after="0" w:line="240" w:lineRule="auto"/>
        <w:ind/>
        <w:jc w:val="center"/>
        <w:rPr>
          <w:rFonts w:ascii="Times New Roman" w:hAnsi="Times New Roman"/>
          <w:b w:val="1"/>
          <w:sz w:val="28"/>
        </w:rPr>
      </w:pPr>
    </w:p>
    <w:p w14:paraId="0B000000">
      <w:pPr>
        <w:spacing w:after="0" w:line="240" w:lineRule="auto"/>
        <w:ind/>
        <w:jc w:val="center"/>
        <w:rPr>
          <w:rFonts w:ascii="Times New Roman" w:hAnsi="Times New Roman"/>
          <w:b w:val="1"/>
          <w:sz w:val="28"/>
        </w:rPr>
      </w:pPr>
    </w:p>
    <w:p w14:paraId="0C000000">
      <w:pPr>
        <w:spacing w:after="0" w:line="240" w:lineRule="auto"/>
        <w:ind/>
        <w:jc w:val="center"/>
        <w:rPr>
          <w:rFonts w:ascii="Times New Roman" w:hAnsi="Times New Roman"/>
          <w:b w:val="1"/>
          <w:sz w:val="28"/>
        </w:rPr>
      </w:pPr>
    </w:p>
    <w:p w14:paraId="0D000000">
      <w:pPr>
        <w:spacing w:after="0" w:line="240" w:lineRule="auto"/>
        <w:ind/>
        <w:jc w:val="center"/>
        <w:rPr>
          <w:rFonts w:ascii="Times New Roman" w:hAnsi="Times New Roman"/>
          <w:b w:val="1"/>
          <w:sz w:val="28"/>
        </w:rPr>
      </w:pPr>
    </w:p>
    <w:p w14:paraId="0E000000">
      <w:pPr>
        <w:spacing w:after="0" w:line="240" w:lineRule="auto"/>
        <w:ind/>
        <w:jc w:val="center"/>
        <w:rPr>
          <w:rFonts w:ascii="Times New Roman" w:hAnsi="Times New Roman"/>
          <w:b w:val="1"/>
          <w:sz w:val="28"/>
        </w:rPr>
      </w:pPr>
    </w:p>
    <w:p w14:paraId="0F000000">
      <w:pPr>
        <w:spacing w:after="0" w:line="240" w:lineRule="auto"/>
        <w:ind/>
        <w:jc w:val="center"/>
        <w:rPr>
          <w:rFonts w:ascii="Times New Roman" w:hAnsi="Times New Roman"/>
          <w:b w:val="1"/>
          <w:sz w:val="28"/>
        </w:rPr>
      </w:pPr>
    </w:p>
    <w:p w14:paraId="10000000">
      <w:pPr>
        <w:spacing w:after="0" w:line="240" w:lineRule="auto"/>
        <w:ind/>
        <w:jc w:val="center"/>
        <w:rPr>
          <w:rFonts w:ascii="Times New Roman" w:hAnsi="Times New Roman"/>
          <w:b w:val="1"/>
          <w:sz w:val="28"/>
        </w:rPr>
      </w:pPr>
    </w:p>
    <w:p w14:paraId="11000000">
      <w:pPr>
        <w:spacing w:after="0" w:line="240" w:lineRule="auto"/>
        <w:ind/>
        <w:jc w:val="center"/>
        <w:rPr>
          <w:rFonts w:ascii="Times New Roman" w:hAnsi="Times New Roman"/>
          <w:b w:val="1"/>
          <w:sz w:val="28"/>
        </w:rPr>
      </w:pPr>
    </w:p>
    <w:p w14:paraId="12000000">
      <w:pPr>
        <w:spacing w:after="0" w:line="240" w:lineRule="auto"/>
        <w:ind/>
        <w:jc w:val="center"/>
        <w:rPr>
          <w:rFonts w:ascii="Times New Roman" w:hAnsi="Times New Roman"/>
          <w:b w:val="1"/>
          <w:sz w:val="28"/>
        </w:rPr>
      </w:pPr>
    </w:p>
    <w:p w14:paraId="13000000">
      <w:pPr>
        <w:spacing w:after="0" w:line="240" w:lineRule="auto"/>
        <w:ind/>
        <w:jc w:val="center"/>
        <w:rPr>
          <w:rFonts w:ascii="Times New Roman" w:hAnsi="Times New Roman"/>
          <w:b w:val="1"/>
          <w:sz w:val="28"/>
        </w:rPr>
      </w:pPr>
    </w:p>
    <w:p w14:paraId="14000000">
      <w:pPr>
        <w:spacing w:after="0" w:line="240" w:lineRule="auto"/>
        <w:ind/>
        <w:jc w:val="center"/>
        <w:rPr>
          <w:rFonts w:ascii="Times New Roman" w:hAnsi="Times New Roman"/>
          <w:b w:val="1"/>
          <w:sz w:val="28"/>
        </w:rPr>
      </w:pPr>
    </w:p>
    <w:p w14:paraId="15000000">
      <w:pPr>
        <w:spacing w:after="0" w:line="240" w:lineRule="auto"/>
        <w:ind/>
        <w:jc w:val="center"/>
        <w:rPr>
          <w:rFonts w:ascii="Times New Roman" w:hAnsi="Times New Roman"/>
          <w:b w:val="1"/>
          <w:sz w:val="28"/>
        </w:rPr>
      </w:pPr>
    </w:p>
    <w:p w14:paraId="16000000">
      <w:pPr>
        <w:spacing w:after="0" w:line="240" w:lineRule="auto"/>
        <w:ind/>
        <w:jc w:val="center"/>
        <w:rPr>
          <w:rFonts w:ascii="Times New Roman" w:hAnsi="Times New Roman"/>
          <w:b w:val="1"/>
          <w:sz w:val="28"/>
        </w:rPr>
      </w:pPr>
    </w:p>
    <w:p w14:paraId="17000000">
      <w:pPr>
        <w:spacing w:after="0" w:line="240" w:lineRule="auto"/>
        <w:ind/>
        <w:jc w:val="center"/>
        <w:rPr>
          <w:rFonts w:ascii="Times New Roman" w:hAnsi="Times New Roman"/>
          <w:b w:val="1"/>
          <w:sz w:val="28"/>
        </w:rPr>
      </w:pPr>
    </w:p>
    <w:p w14:paraId="18000000">
      <w:pPr>
        <w:spacing w:after="0" w:line="240" w:lineRule="auto"/>
        <w:ind/>
        <w:jc w:val="center"/>
        <w:rPr>
          <w:rFonts w:ascii="Times New Roman" w:hAnsi="Times New Roman"/>
          <w:b w:val="1"/>
          <w:sz w:val="28"/>
        </w:rPr>
      </w:pPr>
    </w:p>
    <w:p w14:paraId="19000000">
      <w:pPr>
        <w:spacing w:after="0" w:line="240" w:lineRule="auto"/>
        <w:ind/>
        <w:jc w:val="center"/>
        <w:rPr>
          <w:rFonts w:ascii="Times New Roman" w:hAnsi="Times New Roman"/>
          <w:b w:val="1"/>
          <w:sz w:val="28"/>
        </w:rPr>
      </w:pPr>
    </w:p>
    <w:p w14:paraId="1A000000">
      <w:pPr>
        <w:spacing w:after="0" w:line="240" w:lineRule="auto"/>
        <w:ind/>
        <w:jc w:val="center"/>
        <w:rPr>
          <w:rFonts w:ascii="Times New Roman" w:hAnsi="Times New Roman"/>
          <w:b w:val="1"/>
          <w:sz w:val="28"/>
        </w:rPr>
      </w:pPr>
    </w:p>
    <w:p w14:paraId="1B000000">
      <w:pPr>
        <w:spacing w:after="0" w:line="240" w:lineRule="auto"/>
        <w:ind/>
        <w:jc w:val="center"/>
        <w:rPr>
          <w:rFonts w:ascii="Times New Roman" w:hAnsi="Times New Roman"/>
          <w:b w:val="1"/>
          <w:sz w:val="28"/>
        </w:rPr>
      </w:pPr>
    </w:p>
    <w:p w14:paraId="1C000000">
      <w:pPr>
        <w:spacing w:after="0" w:line="240" w:lineRule="auto"/>
        <w:ind/>
        <w:jc w:val="center"/>
        <w:rPr>
          <w:rFonts w:ascii="Times New Roman" w:hAnsi="Times New Roman"/>
          <w:b w:val="1"/>
          <w:sz w:val="28"/>
        </w:rPr>
      </w:pPr>
      <w:r>
        <w:rPr>
          <w:rFonts w:ascii="Times New Roman" w:hAnsi="Times New Roman"/>
          <w:b w:val="1"/>
          <w:sz w:val="28"/>
        </w:rPr>
        <w:t>Прокуратура разъясняет</w:t>
      </w:r>
    </w:p>
    <w:p w14:paraId="1D000000">
      <w:pPr>
        <w:spacing w:after="0" w:line="240" w:lineRule="auto"/>
        <w:ind/>
        <w:jc w:val="center"/>
        <w:rPr>
          <w:rFonts w:ascii="Times New Roman" w:hAnsi="Times New Roman"/>
          <w:b w:val="1"/>
          <w:sz w:val="28"/>
        </w:rPr>
      </w:pPr>
    </w:p>
    <w:p w14:paraId="1E000000">
      <w:pPr>
        <w:spacing w:after="0" w:line="240" w:lineRule="auto"/>
        <w:ind w:firstLine="567" w:left="0"/>
        <w:jc w:val="both"/>
        <w:rPr>
          <w:rFonts w:ascii="Times New Roman" w:hAnsi="Times New Roman"/>
          <w:sz w:val="28"/>
        </w:rPr>
      </w:pPr>
      <w:r>
        <w:rPr>
          <w:rFonts w:ascii="Times New Roman" w:hAnsi="Times New Roman"/>
          <w:sz w:val="28"/>
        </w:rPr>
        <w:t xml:space="preserve">С 1 сентября 2025 года устанавливаются признаки неиспользования земельных участков из состава земель населенных пунктов, садовых земельных участков и огородных земельных участков. Постановлением Правительства Российской Федерации от 31.05.2025 № 826 «Об установлении признаков неиспользования земельных участков из состава земель населенных пунктов, садовых земельных участков и огородных земельных участков» установлен перечень признаков неиспользованных земельных участков. </w:t>
      </w:r>
    </w:p>
    <w:p w14:paraId="1F000000">
      <w:pPr>
        <w:spacing w:after="0" w:line="240" w:lineRule="auto"/>
        <w:ind w:firstLine="567" w:left="0"/>
        <w:jc w:val="both"/>
        <w:rPr>
          <w:rFonts w:ascii="Times New Roman" w:hAnsi="Times New Roman"/>
          <w:sz w:val="28"/>
        </w:rPr>
      </w:pPr>
      <w:r>
        <w:rPr>
          <w:rFonts w:ascii="Times New Roman" w:hAnsi="Times New Roman"/>
          <w:sz w:val="28"/>
        </w:rPr>
        <w:t>Оно не применяется в случае, если на основании судебного акта или акта уполномоченного органа наложен арест, запрет на использование земельного участка в соответствии с его целевым назначением и (или) разрешенным использованием, а также в течение времени, когда земельный участок не мог быть использован по целевому назначению из-за стихийных бедствий или ввиду иных обстоятельств, исключающих такое использование.</w:t>
      </w:r>
    </w:p>
    <w:p w14:paraId="20000000">
      <w:pPr>
        <w:spacing w:after="0" w:line="240" w:lineRule="auto"/>
        <w:ind/>
        <w:jc w:val="both"/>
        <w:rPr>
          <w:rFonts w:ascii="Times New Roman" w:hAnsi="Times New Roman"/>
          <w:sz w:val="28"/>
        </w:rPr>
      </w:pPr>
    </w:p>
    <w:p w14:paraId="21000000">
      <w:pPr>
        <w:spacing w:after="0" w:line="240" w:lineRule="auto"/>
        <w:ind/>
        <w:jc w:val="both"/>
        <w:rPr>
          <w:rFonts w:ascii="Times New Roman" w:hAnsi="Times New Roman"/>
          <w:sz w:val="28"/>
        </w:rPr>
      </w:pPr>
    </w:p>
    <w:p w14:paraId="22000000">
      <w:pPr>
        <w:spacing w:after="0" w:line="240" w:lineRule="auto"/>
        <w:ind/>
        <w:jc w:val="both"/>
        <w:rPr>
          <w:rFonts w:ascii="Times New Roman" w:hAnsi="Times New Roman"/>
          <w:sz w:val="28"/>
        </w:rPr>
      </w:pPr>
    </w:p>
    <w:p w14:paraId="23000000">
      <w:pPr>
        <w:spacing w:after="0" w:line="240" w:lineRule="auto"/>
        <w:ind/>
        <w:jc w:val="both"/>
        <w:rPr>
          <w:rFonts w:ascii="Times New Roman" w:hAnsi="Times New Roman"/>
          <w:sz w:val="28"/>
        </w:rPr>
      </w:pPr>
    </w:p>
    <w:p w14:paraId="24000000">
      <w:pPr>
        <w:spacing w:after="0" w:line="240" w:lineRule="auto"/>
        <w:ind/>
        <w:jc w:val="both"/>
        <w:rPr>
          <w:rFonts w:ascii="Times New Roman" w:hAnsi="Times New Roman"/>
          <w:sz w:val="28"/>
        </w:rPr>
      </w:pPr>
    </w:p>
    <w:p w14:paraId="25000000">
      <w:pPr>
        <w:spacing w:after="0" w:line="240" w:lineRule="auto"/>
        <w:ind/>
        <w:jc w:val="both"/>
        <w:rPr>
          <w:rFonts w:ascii="Times New Roman" w:hAnsi="Times New Roman"/>
          <w:sz w:val="28"/>
        </w:rPr>
      </w:pPr>
    </w:p>
    <w:p w14:paraId="26000000">
      <w:pPr>
        <w:spacing w:after="0" w:line="240" w:lineRule="auto"/>
        <w:ind/>
        <w:jc w:val="both"/>
        <w:rPr>
          <w:rFonts w:ascii="Times New Roman" w:hAnsi="Times New Roman"/>
          <w:sz w:val="28"/>
        </w:rPr>
      </w:pPr>
    </w:p>
    <w:p w14:paraId="27000000">
      <w:pPr>
        <w:spacing w:after="0" w:line="240" w:lineRule="auto"/>
        <w:ind/>
        <w:jc w:val="both"/>
        <w:rPr>
          <w:rFonts w:ascii="Times New Roman" w:hAnsi="Times New Roman"/>
          <w:sz w:val="28"/>
        </w:rPr>
      </w:pPr>
    </w:p>
    <w:p w14:paraId="28000000">
      <w:pPr>
        <w:spacing w:after="0" w:line="240" w:lineRule="auto"/>
        <w:ind/>
        <w:jc w:val="both"/>
        <w:rPr>
          <w:rFonts w:ascii="Times New Roman" w:hAnsi="Times New Roman"/>
          <w:sz w:val="28"/>
        </w:rPr>
      </w:pPr>
    </w:p>
    <w:p w14:paraId="29000000">
      <w:pPr>
        <w:spacing w:after="0" w:line="240" w:lineRule="auto"/>
        <w:ind/>
        <w:jc w:val="both"/>
        <w:rPr>
          <w:rFonts w:ascii="Times New Roman" w:hAnsi="Times New Roman"/>
          <w:sz w:val="28"/>
        </w:rPr>
      </w:pPr>
    </w:p>
    <w:p w14:paraId="2A000000">
      <w:pPr>
        <w:spacing w:after="0" w:line="240" w:lineRule="auto"/>
        <w:ind/>
        <w:jc w:val="both"/>
        <w:rPr>
          <w:rFonts w:ascii="Times New Roman" w:hAnsi="Times New Roman"/>
          <w:sz w:val="28"/>
        </w:rPr>
      </w:pPr>
    </w:p>
    <w:p w14:paraId="2B000000">
      <w:pPr>
        <w:spacing w:after="0" w:line="240" w:lineRule="auto"/>
        <w:ind/>
        <w:jc w:val="both"/>
        <w:rPr>
          <w:rFonts w:ascii="Times New Roman" w:hAnsi="Times New Roman"/>
          <w:sz w:val="28"/>
        </w:rPr>
      </w:pPr>
    </w:p>
    <w:p w14:paraId="2C000000">
      <w:pPr>
        <w:spacing w:after="0" w:line="240" w:lineRule="auto"/>
        <w:ind/>
        <w:jc w:val="both"/>
        <w:rPr>
          <w:rFonts w:ascii="Times New Roman" w:hAnsi="Times New Roman"/>
          <w:sz w:val="28"/>
        </w:rPr>
      </w:pPr>
    </w:p>
    <w:p w14:paraId="2D000000">
      <w:pPr>
        <w:spacing w:after="0" w:line="240" w:lineRule="auto"/>
        <w:ind/>
        <w:jc w:val="both"/>
        <w:rPr>
          <w:rFonts w:ascii="Times New Roman" w:hAnsi="Times New Roman"/>
          <w:sz w:val="28"/>
        </w:rPr>
      </w:pPr>
    </w:p>
    <w:p w14:paraId="2E000000">
      <w:pPr>
        <w:spacing w:after="0" w:line="240" w:lineRule="auto"/>
        <w:ind/>
        <w:jc w:val="both"/>
        <w:rPr>
          <w:rFonts w:ascii="Times New Roman" w:hAnsi="Times New Roman"/>
          <w:sz w:val="28"/>
        </w:rPr>
      </w:pPr>
    </w:p>
    <w:p w14:paraId="2F000000">
      <w:pPr>
        <w:spacing w:after="0" w:line="240" w:lineRule="auto"/>
        <w:ind/>
        <w:jc w:val="both"/>
        <w:rPr>
          <w:rFonts w:ascii="Times New Roman" w:hAnsi="Times New Roman"/>
          <w:sz w:val="28"/>
        </w:rPr>
      </w:pPr>
    </w:p>
    <w:p w14:paraId="30000000">
      <w:pPr>
        <w:spacing w:after="0" w:line="240" w:lineRule="auto"/>
        <w:ind/>
        <w:jc w:val="both"/>
        <w:rPr>
          <w:rFonts w:ascii="Times New Roman" w:hAnsi="Times New Roman"/>
          <w:sz w:val="28"/>
        </w:rPr>
      </w:pPr>
    </w:p>
    <w:p w14:paraId="31000000">
      <w:pPr>
        <w:spacing w:after="0" w:line="240" w:lineRule="auto"/>
        <w:ind/>
        <w:jc w:val="both"/>
        <w:rPr>
          <w:rFonts w:ascii="Times New Roman" w:hAnsi="Times New Roman"/>
          <w:sz w:val="28"/>
        </w:rPr>
      </w:pPr>
    </w:p>
    <w:p w14:paraId="32000000">
      <w:pPr>
        <w:spacing w:after="0" w:line="240" w:lineRule="auto"/>
        <w:ind/>
        <w:jc w:val="both"/>
        <w:rPr>
          <w:rFonts w:ascii="Times New Roman" w:hAnsi="Times New Roman"/>
          <w:sz w:val="28"/>
        </w:rPr>
      </w:pPr>
    </w:p>
    <w:p w14:paraId="33000000">
      <w:pPr>
        <w:spacing w:after="0" w:line="240" w:lineRule="auto"/>
        <w:ind/>
        <w:jc w:val="both"/>
        <w:rPr>
          <w:rFonts w:ascii="Times New Roman" w:hAnsi="Times New Roman"/>
          <w:sz w:val="28"/>
        </w:rPr>
      </w:pPr>
    </w:p>
    <w:p w14:paraId="34000000">
      <w:pPr>
        <w:spacing w:after="0" w:line="240" w:lineRule="auto"/>
        <w:ind/>
        <w:jc w:val="both"/>
        <w:rPr>
          <w:rFonts w:ascii="Times New Roman" w:hAnsi="Times New Roman"/>
          <w:sz w:val="28"/>
        </w:rPr>
      </w:pPr>
    </w:p>
    <w:p w14:paraId="35000000">
      <w:pPr>
        <w:spacing w:after="0" w:line="240" w:lineRule="auto"/>
        <w:ind/>
        <w:jc w:val="both"/>
        <w:rPr>
          <w:rFonts w:ascii="Times New Roman" w:hAnsi="Times New Roman"/>
          <w:sz w:val="28"/>
        </w:rPr>
      </w:pPr>
    </w:p>
    <w:p w14:paraId="36000000">
      <w:pPr>
        <w:spacing w:after="0" w:line="240" w:lineRule="auto"/>
        <w:ind/>
        <w:jc w:val="both"/>
        <w:rPr>
          <w:rFonts w:ascii="Times New Roman" w:hAnsi="Times New Roman"/>
          <w:sz w:val="28"/>
        </w:rPr>
      </w:pPr>
    </w:p>
    <w:p w14:paraId="37000000">
      <w:pPr>
        <w:spacing w:after="0" w:line="240" w:lineRule="auto"/>
        <w:ind/>
        <w:jc w:val="both"/>
        <w:rPr>
          <w:rFonts w:ascii="Times New Roman" w:hAnsi="Times New Roman"/>
          <w:sz w:val="28"/>
        </w:rPr>
      </w:pPr>
    </w:p>
    <w:p w14:paraId="38000000">
      <w:pPr>
        <w:spacing w:after="0" w:line="240" w:lineRule="auto"/>
        <w:ind/>
        <w:jc w:val="both"/>
        <w:rPr>
          <w:rFonts w:ascii="Times New Roman" w:hAnsi="Times New Roman"/>
          <w:sz w:val="28"/>
        </w:rPr>
      </w:pPr>
    </w:p>
    <w:p w14:paraId="39000000">
      <w:pPr>
        <w:spacing w:after="0" w:line="240" w:lineRule="auto"/>
        <w:ind/>
        <w:jc w:val="both"/>
        <w:rPr>
          <w:rFonts w:ascii="Times New Roman" w:hAnsi="Times New Roman"/>
          <w:sz w:val="28"/>
        </w:rPr>
      </w:pPr>
    </w:p>
    <w:p w14:paraId="3A000000">
      <w:pPr>
        <w:spacing w:after="0" w:line="240" w:lineRule="auto"/>
        <w:ind/>
        <w:jc w:val="both"/>
        <w:rPr>
          <w:rFonts w:ascii="Times New Roman" w:hAnsi="Times New Roman"/>
          <w:sz w:val="28"/>
        </w:rPr>
      </w:pPr>
    </w:p>
    <w:p w14:paraId="3B000000">
      <w:pPr>
        <w:spacing w:after="0" w:line="240" w:lineRule="auto"/>
        <w:ind/>
        <w:jc w:val="both"/>
        <w:rPr>
          <w:rFonts w:ascii="Times New Roman" w:hAnsi="Times New Roman"/>
          <w:sz w:val="28"/>
        </w:rPr>
      </w:pPr>
    </w:p>
    <w:p w14:paraId="3C000000">
      <w:pPr>
        <w:spacing w:after="0" w:line="240" w:lineRule="auto"/>
        <w:ind/>
        <w:jc w:val="both"/>
        <w:rPr>
          <w:rFonts w:ascii="Times New Roman" w:hAnsi="Times New Roman"/>
          <w:sz w:val="28"/>
        </w:rPr>
      </w:pPr>
    </w:p>
    <w:p w14:paraId="3D000000">
      <w:pPr>
        <w:spacing w:after="0" w:line="240" w:lineRule="auto"/>
        <w:ind/>
        <w:jc w:val="center"/>
        <w:rPr>
          <w:rFonts w:ascii="Times New Roman" w:hAnsi="Times New Roman"/>
          <w:b w:val="1"/>
          <w:sz w:val="28"/>
        </w:rPr>
      </w:pPr>
      <w:r>
        <w:rPr>
          <w:rFonts w:ascii="Times New Roman" w:hAnsi="Times New Roman"/>
          <w:b w:val="1"/>
          <w:sz w:val="28"/>
        </w:rPr>
        <w:t>Прокуратура разъясняет</w:t>
      </w:r>
    </w:p>
    <w:p w14:paraId="3E000000">
      <w:pPr>
        <w:spacing w:after="0" w:line="240" w:lineRule="auto"/>
        <w:ind/>
        <w:jc w:val="center"/>
        <w:rPr>
          <w:rFonts w:ascii="Times New Roman" w:hAnsi="Times New Roman"/>
          <w:b w:val="1"/>
          <w:sz w:val="28"/>
        </w:rPr>
      </w:pPr>
    </w:p>
    <w:p w14:paraId="3F000000">
      <w:pPr>
        <w:spacing w:after="0" w:line="240" w:lineRule="auto"/>
        <w:ind w:firstLine="709"/>
        <w:jc w:val="both"/>
        <w:rPr>
          <w:rFonts w:ascii="Times New Roman" w:hAnsi="Times New Roman"/>
          <w:sz w:val="28"/>
        </w:rPr>
      </w:pPr>
      <w:r>
        <w:rPr>
          <w:rFonts w:ascii="Times New Roman" w:hAnsi="Times New Roman"/>
          <w:sz w:val="28"/>
        </w:rPr>
        <w:t>Федеральным законом от 23.07.2025 № 233-Ф3 внесены изменения в статьи 85 и 89 Жилищного кодекса Российской Федерации и статью 19 Федерального закона «О введении в действие Жилищного кодекса Российской Федерации». Закон вступил в силу в полном объеме с 1 сентября 2025 года.</w:t>
      </w:r>
    </w:p>
    <w:p w14:paraId="40000000">
      <w:pPr>
        <w:spacing w:after="0" w:line="240" w:lineRule="auto"/>
        <w:ind w:firstLine="709"/>
        <w:jc w:val="both"/>
        <w:rPr>
          <w:rFonts w:ascii="Times New Roman" w:hAnsi="Times New Roman"/>
          <w:sz w:val="28"/>
        </w:rPr>
      </w:pPr>
      <w:r>
        <w:rPr>
          <w:rFonts w:ascii="Times New Roman" w:hAnsi="Times New Roman"/>
          <w:sz w:val="28"/>
        </w:rPr>
        <w:t xml:space="preserve">Установлено, что в случае изъятия жилого помещения у его собственника в связи с изъятием земельного участка для государственных или муниципальных нужд бывшие члены семьи собственника, которые отказались от участия в приватизации такого жилого помещения, сведения о которых внесены в ЕГРН, и которые имели равное с собственником право пользования жилым помещением на момент приватизации, приобретают право на предоставление им жилого помещения по договору социального найма вне очереди при условии, что: </w:t>
      </w:r>
      <w:r>
        <w:rPr>
          <w:rFonts w:ascii="Times New Roman" w:hAnsi="Times New Roman"/>
          <w:sz w:val="28"/>
        </w:rPr>
        <w:t>1.</w:t>
      </w:r>
      <w:r>
        <w:rPr>
          <w:rFonts w:ascii="Times New Roman" w:hAnsi="Times New Roman"/>
          <w:sz w:val="28"/>
        </w:rPr>
        <w:tab/>
      </w:r>
      <w:r>
        <w:rPr>
          <w:rFonts w:ascii="Times New Roman" w:hAnsi="Times New Roman"/>
          <w:sz w:val="28"/>
        </w:rPr>
        <w:t xml:space="preserve">для них это жилое помещение является единственным пригодным для постоянного проживания; </w:t>
      </w:r>
      <w:r>
        <w:rPr>
          <w:rFonts w:ascii="Times New Roman" w:hAnsi="Times New Roman"/>
          <w:sz w:val="28"/>
        </w:rPr>
        <w:t>2.</w:t>
      </w:r>
      <w:r>
        <w:rPr>
          <w:rFonts w:ascii="Times New Roman" w:hAnsi="Times New Roman"/>
          <w:sz w:val="28"/>
        </w:rPr>
        <w:tab/>
      </w:r>
      <w:r>
        <w:rPr>
          <w:rFonts w:ascii="Times New Roman" w:hAnsi="Times New Roman"/>
          <w:sz w:val="28"/>
        </w:rPr>
        <w:t>они приняты на учет в качестве нуждающихся в жилом помещении или имеют право состоять на таком учете.</w:t>
      </w:r>
    </w:p>
    <w:p w14:paraId="41000000">
      <w:pPr>
        <w:spacing w:after="0" w:line="240" w:lineRule="auto"/>
        <w:ind w:firstLine="709"/>
        <w:jc w:val="both"/>
        <w:rPr>
          <w:rFonts w:ascii="Times New Roman" w:hAnsi="Times New Roman"/>
          <w:sz w:val="28"/>
        </w:rPr>
      </w:pPr>
      <w:r>
        <w:rPr>
          <w:rFonts w:ascii="Times New Roman" w:hAnsi="Times New Roman"/>
          <w:sz w:val="28"/>
        </w:rPr>
        <w:t>При невозможности предоставления жилого помещения вне очереди таким лицам могут быть предоставлены жилые помещения маневренного фонда для временного проживания, а также может быть предоставлено жилое помещение на иных законных основаниях или выплачено денежное возмещение. Кроме того, принятым законом закреплены основания предоставления денежного возмещения взамен другого благоустроенного жилого помещения по договору социального найма с письменного согласия всех членов семьи, в том числе временно отсутствующих.</w:t>
      </w:r>
    </w:p>
    <w:p w14:paraId="42000000">
      <w:pPr>
        <w:spacing w:after="0" w:line="240" w:lineRule="auto"/>
        <w:ind/>
        <w:jc w:val="both"/>
        <w:rPr>
          <w:rFonts w:ascii="Times New Roman" w:hAnsi="Times New Roman"/>
          <w:sz w:val="28"/>
        </w:rPr>
      </w:pPr>
      <w:r>
        <w:t> </w:t>
      </w:r>
    </w:p>
    <w:p w14:paraId="43000000">
      <w:pPr>
        <w:spacing w:after="0" w:line="240" w:lineRule="auto"/>
        <w:ind/>
        <w:jc w:val="both"/>
        <w:rPr>
          <w:rFonts w:ascii="Times New Roman" w:hAnsi="Times New Roman"/>
          <w:sz w:val="28"/>
        </w:rPr>
      </w:pP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widowControl w:val="1"/>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widowControl w:val="1"/>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widowControl w:val="1"/>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widowControl w:val="1"/>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widowControl w:val="1"/>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widowControl w:val="1"/>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Default Paragraph Font"/>
    <w:link w:val="Style_8_ch"/>
  </w:style>
  <w:style w:styleId="Style_8_ch" w:type="character">
    <w:name w:val="Default Paragraph Font"/>
    <w:link w:val="Style_8"/>
  </w:style>
  <w:style w:styleId="Style_9" w:type="paragraph">
    <w:name w:val="toc 3"/>
    <w:next w:val="Style_1"/>
    <w:link w:val="Style_9_ch"/>
    <w:uiPriority w:val="39"/>
    <w:pPr>
      <w:widowControl w:val="1"/>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heading 5"/>
    <w:next w:val="Style_1"/>
    <w:link w:val="Style_10_ch"/>
    <w:uiPriority w:val="9"/>
    <w:qFormat/>
    <w:pPr>
      <w:widowControl w:val="1"/>
      <w:spacing w:after="120" w:before="120"/>
      <w:ind/>
      <w:jc w:val="both"/>
      <w:outlineLvl w:val="4"/>
    </w:pPr>
    <w:rPr>
      <w:rFonts w:ascii="XO Thames" w:hAnsi="XO Thames"/>
      <w:b w:val="1"/>
      <w:sz w:val="22"/>
    </w:rPr>
  </w:style>
  <w:style w:styleId="Style_10_ch" w:type="character">
    <w:name w:val="heading 5"/>
    <w:link w:val="Style_10"/>
    <w:rPr>
      <w:rFonts w:ascii="XO Thames" w:hAnsi="XO Thames"/>
      <w:b w:val="1"/>
      <w:sz w:val="22"/>
    </w:rPr>
  </w:style>
  <w:style w:styleId="Style_11" w:type="paragraph">
    <w:name w:val="heading 1"/>
    <w:next w:val="Style_1"/>
    <w:link w:val="Style_11_ch"/>
    <w:uiPriority w:val="9"/>
    <w:qFormat/>
    <w:pPr>
      <w:widowControl w:val="1"/>
      <w:spacing w:after="120" w:before="120"/>
      <w:ind/>
      <w:jc w:val="both"/>
      <w:outlineLvl w:val="0"/>
    </w:pPr>
    <w:rPr>
      <w:rFonts w:ascii="XO Thames" w:hAnsi="XO Thames"/>
      <w:b w:val="1"/>
      <w:sz w:val="32"/>
    </w:rPr>
  </w:style>
  <w:style w:styleId="Style_11_ch" w:type="character">
    <w:name w:val="heading 1"/>
    <w:link w:val="Style_11"/>
    <w:rPr>
      <w:rFonts w:ascii="XO Thames" w:hAnsi="XO Thames"/>
      <w:b w:val="1"/>
      <w:sz w:val="32"/>
    </w:rPr>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13" w:type="paragraph">
    <w:name w:val="Footnote"/>
    <w:link w:val="Style_13_ch"/>
    <w:pPr>
      <w:widowControl w:val="1"/>
      <w:ind w:firstLine="851" w:left="0"/>
      <w:jc w:val="both"/>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1"/>
    <w:link w:val="Style_14_ch"/>
    <w:uiPriority w:val="39"/>
    <w:pPr>
      <w:widowControl w:val="1"/>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15" w:type="paragraph">
    <w:name w:val="Header and Footer"/>
    <w:link w:val="Style_15_ch"/>
    <w:pPr>
      <w:widowControl w:val="1"/>
      <w:spacing w:line="240" w:lineRule="auto"/>
      <w:ind/>
      <w:jc w:val="both"/>
    </w:pPr>
    <w:rPr>
      <w:rFonts w:ascii="XO Thames" w:hAnsi="XO Thames"/>
      <w:sz w:val="28"/>
    </w:rPr>
  </w:style>
  <w:style w:styleId="Style_15_ch" w:type="character">
    <w:name w:val="Header and Footer"/>
    <w:link w:val="Style_15"/>
    <w:rPr>
      <w:rFonts w:ascii="XO Thames" w:hAnsi="XO Thames"/>
      <w:sz w:val="28"/>
    </w:rPr>
  </w:style>
  <w:style w:styleId="Style_16" w:type="paragraph">
    <w:name w:val="toc 9"/>
    <w:next w:val="Style_1"/>
    <w:link w:val="Style_16_ch"/>
    <w:uiPriority w:val="39"/>
    <w:pPr>
      <w:widowControl w:val="1"/>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17" w:type="paragraph">
    <w:name w:val="toc 8"/>
    <w:next w:val="Style_1"/>
    <w:link w:val="Style_17_ch"/>
    <w:uiPriority w:val="39"/>
    <w:pPr>
      <w:widowControl w:val="1"/>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toc 5"/>
    <w:next w:val="Style_1"/>
    <w:link w:val="Style_18_ch"/>
    <w:uiPriority w:val="39"/>
    <w:pPr>
      <w:widowControl w:val="1"/>
      <w:ind w:firstLine="0" w:left="800"/>
      <w:jc w:val="left"/>
    </w:pPr>
    <w:rPr>
      <w:rFonts w:ascii="XO Thames" w:hAnsi="XO Thames"/>
      <w:sz w:val="28"/>
    </w:rPr>
  </w:style>
  <w:style w:styleId="Style_18_ch" w:type="character">
    <w:name w:val="toc 5"/>
    <w:link w:val="Style_18"/>
    <w:rPr>
      <w:rFonts w:ascii="XO Thames" w:hAnsi="XO Thames"/>
      <w:sz w:val="28"/>
    </w:rPr>
  </w:style>
  <w:style w:styleId="Style_19" w:type="paragraph">
    <w:name w:val="Subtitle"/>
    <w:next w:val="Style_1"/>
    <w:link w:val="Style_19_ch"/>
    <w:uiPriority w:val="11"/>
    <w:qFormat/>
    <w:pPr>
      <w:widowControl w:val="1"/>
      <w:ind/>
      <w:jc w:val="both"/>
    </w:pPr>
    <w:rPr>
      <w:rFonts w:ascii="XO Thames" w:hAnsi="XO Thames"/>
      <w:i w:val="1"/>
      <w:sz w:val="24"/>
    </w:rPr>
  </w:style>
  <w:style w:styleId="Style_19_ch" w:type="character">
    <w:name w:val="Subtitle"/>
    <w:link w:val="Style_19"/>
    <w:rPr>
      <w:rFonts w:ascii="XO Thames" w:hAnsi="XO Thames"/>
      <w:i w:val="1"/>
      <w:sz w:val="24"/>
    </w:rPr>
  </w:style>
  <w:style w:styleId="Style_20" w:type="paragraph">
    <w:name w:val="Title"/>
    <w:next w:val="Style_1"/>
    <w:link w:val="Style_20_ch"/>
    <w:uiPriority w:val="10"/>
    <w:qFormat/>
    <w:pPr>
      <w:widowControl w:val="1"/>
      <w:spacing w:after="567" w:before="567"/>
      <w:ind/>
      <w:jc w:val="center"/>
    </w:pPr>
    <w:rPr>
      <w:rFonts w:ascii="XO Thames" w:hAnsi="XO Thames"/>
      <w:b w:val="1"/>
      <w:caps w:val="1"/>
      <w:sz w:val="40"/>
    </w:rPr>
  </w:style>
  <w:style w:styleId="Style_20_ch" w:type="character">
    <w:name w:val="Title"/>
    <w:link w:val="Style_20"/>
    <w:rPr>
      <w:rFonts w:ascii="XO Thames" w:hAnsi="XO Thames"/>
      <w:b w:val="1"/>
      <w:caps w:val="1"/>
      <w:sz w:val="40"/>
    </w:rPr>
  </w:style>
  <w:style w:styleId="Style_21" w:type="paragraph">
    <w:name w:val="heading 4"/>
    <w:next w:val="Style_1"/>
    <w:link w:val="Style_21_ch"/>
    <w:uiPriority w:val="9"/>
    <w:qFormat/>
    <w:pPr>
      <w:widowControl w:val="1"/>
      <w:spacing w:after="120" w:before="120"/>
      <w:ind/>
      <w:jc w:val="both"/>
      <w:outlineLvl w:val="3"/>
    </w:pPr>
    <w:rPr>
      <w:rFonts w:ascii="XO Thames" w:hAnsi="XO Thames"/>
      <w:b w:val="1"/>
      <w:sz w:val="24"/>
    </w:rPr>
  </w:style>
  <w:style w:styleId="Style_21_ch" w:type="character">
    <w:name w:val="heading 4"/>
    <w:link w:val="Style_21"/>
    <w:rPr>
      <w:rFonts w:ascii="XO Thames" w:hAnsi="XO Thames"/>
      <w:b w:val="1"/>
      <w:sz w:val="24"/>
    </w:rPr>
  </w:style>
  <w:style w:styleId="Style_22" w:type="paragraph">
    <w:name w:val="heading 2"/>
    <w:next w:val="Style_1"/>
    <w:link w:val="Style_22_ch"/>
    <w:uiPriority w:val="9"/>
    <w:qFormat/>
    <w:pPr>
      <w:widowControl w:val="1"/>
      <w:spacing w:after="120" w:before="120"/>
      <w:ind/>
      <w:jc w:val="both"/>
      <w:outlineLvl w:val="1"/>
    </w:pPr>
    <w:rPr>
      <w:rFonts w:ascii="XO Thames" w:hAnsi="XO Thames"/>
      <w:b w:val="1"/>
      <w:sz w:val="28"/>
    </w:rPr>
  </w:style>
  <w:style w:styleId="Style_22_ch" w:type="character">
    <w:name w:val="heading 2"/>
    <w:link w:val="Style_22"/>
    <w:rPr>
      <w:rFonts w:ascii="XO Thames" w:hAnsi="XO Thames"/>
      <w:b w:val="1"/>
      <w:sz w:val="28"/>
    </w:rPr>
  </w:style>
  <w:style w:default="1" w:styleId="Style_2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2025-05-18T14:33:00Z</dcterms:created>
  <dcterms:modified xsi:type="dcterms:W3CDTF">2025-10-05T12:17:52Z</dcterms:modified>
</cp:coreProperties>
</file>