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6E598" w14:textId="1A71F1F3" w:rsidR="000645E8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9B5D85">
        <w:rPr>
          <w:rFonts w:ascii="Times New Roman" w:hAnsi="Times New Roman" w:cs="Times New Roman"/>
          <w:sz w:val="28"/>
          <w:szCs w:val="28"/>
        </w:rPr>
        <w:t xml:space="preserve">По иску прокурора </w:t>
      </w:r>
      <w:r w:rsidR="00F76F0E">
        <w:rPr>
          <w:rFonts w:ascii="Times New Roman" w:hAnsi="Times New Roman" w:cs="Times New Roman"/>
          <w:sz w:val="28"/>
          <w:szCs w:val="28"/>
        </w:rPr>
        <w:t>Медвежьегор</w:t>
      </w:r>
      <w:r w:rsidRPr="009B5D85">
        <w:rPr>
          <w:rFonts w:ascii="Times New Roman" w:hAnsi="Times New Roman" w:cs="Times New Roman"/>
          <w:sz w:val="28"/>
          <w:szCs w:val="28"/>
        </w:rPr>
        <w:t xml:space="preserve">ского района на </w:t>
      </w:r>
      <w:r w:rsidR="00552418">
        <w:rPr>
          <w:rFonts w:ascii="Times New Roman" w:hAnsi="Times New Roman" w:cs="Times New Roman"/>
          <w:sz w:val="28"/>
          <w:szCs w:val="28"/>
        </w:rPr>
        <w:t>органы власти</w:t>
      </w:r>
      <w:r w:rsidRPr="009B5D85">
        <w:rPr>
          <w:rFonts w:ascii="Times New Roman" w:hAnsi="Times New Roman" w:cs="Times New Roman"/>
          <w:sz w:val="28"/>
          <w:szCs w:val="28"/>
        </w:rPr>
        <w:t xml:space="preserve"> возложена обязанность обеспечить </w:t>
      </w:r>
      <w:r>
        <w:rPr>
          <w:rFonts w:ascii="Times New Roman" w:hAnsi="Times New Roman" w:cs="Times New Roman"/>
          <w:sz w:val="28"/>
          <w:szCs w:val="28"/>
        </w:rPr>
        <w:t xml:space="preserve">автомобильную дорогу </w:t>
      </w:r>
      <w:r w:rsidR="00F76F0E">
        <w:rPr>
          <w:rFonts w:ascii="Times New Roman" w:hAnsi="Times New Roman" w:cs="Times New Roman"/>
          <w:sz w:val="28"/>
          <w:szCs w:val="28"/>
        </w:rPr>
        <w:t>уличным</w:t>
      </w:r>
      <w:r>
        <w:rPr>
          <w:rFonts w:ascii="Times New Roman" w:hAnsi="Times New Roman" w:cs="Times New Roman"/>
          <w:sz w:val="28"/>
          <w:szCs w:val="28"/>
        </w:rPr>
        <w:t xml:space="preserve"> освещением </w:t>
      </w:r>
    </w:p>
    <w:p w14:paraId="22F3E4D1" w14:textId="39DD3D23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r w:rsidR="00F76F0E">
        <w:rPr>
          <w:rFonts w:ascii="Times New Roman" w:hAnsi="Times New Roman" w:cs="Times New Roman"/>
          <w:sz w:val="28"/>
          <w:szCs w:val="28"/>
        </w:rPr>
        <w:t>Медвежьегор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проведена проверка по обращению жителей </w:t>
      </w:r>
      <w:r w:rsidR="00F76F0E">
        <w:rPr>
          <w:rFonts w:ascii="Times New Roman" w:hAnsi="Times New Roman" w:cs="Times New Roman"/>
          <w:sz w:val="28"/>
          <w:szCs w:val="28"/>
        </w:rPr>
        <w:t>домов по ул. Санаторная в г. Медвежьегорске</w:t>
      </w:r>
      <w:r>
        <w:rPr>
          <w:rFonts w:ascii="Times New Roman" w:hAnsi="Times New Roman" w:cs="Times New Roman"/>
          <w:sz w:val="28"/>
          <w:szCs w:val="28"/>
        </w:rPr>
        <w:t xml:space="preserve"> о нарушениях законодательства о безопасности дорожного движения при эксплуатации автомобильной дороги.</w:t>
      </w:r>
    </w:p>
    <w:p w14:paraId="453DEFEF" w14:textId="5AEFD5B3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ходе надзорных мероприятий установлено, что </w:t>
      </w:r>
      <w:r w:rsidR="00F76F0E">
        <w:rPr>
          <w:rFonts w:ascii="Times New Roman" w:hAnsi="Times New Roman" w:cs="Times New Roman"/>
          <w:sz w:val="28"/>
          <w:szCs w:val="28"/>
        </w:rPr>
        <w:t>автодорога, проходящая по указанной улице</w:t>
      </w:r>
      <w:r>
        <w:rPr>
          <w:rFonts w:ascii="Times New Roman" w:hAnsi="Times New Roman" w:cs="Times New Roman"/>
          <w:sz w:val="28"/>
          <w:szCs w:val="28"/>
        </w:rPr>
        <w:t>, не оснащен</w:t>
      </w:r>
      <w:r w:rsidR="00F76F0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стационарным освещением, что в темное время суток создает реальную угрозу жизни и здоровью граждан.</w:t>
      </w:r>
    </w:p>
    <w:p w14:paraId="04436BBF" w14:textId="64E459BF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обращения граждан, длительное время </w:t>
      </w:r>
      <w:r w:rsidR="00F76F0E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«Медвежьегорский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действенных мер к устранению нарушений закона не принималось.</w:t>
      </w:r>
    </w:p>
    <w:p w14:paraId="430B9799" w14:textId="3967483E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прокурор района </w:t>
      </w:r>
      <w:r w:rsidR="00F76F0E">
        <w:rPr>
          <w:rFonts w:ascii="Times New Roman" w:hAnsi="Times New Roman" w:cs="Times New Roman"/>
          <w:sz w:val="28"/>
          <w:szCs w:val="28"/>
        </w:rPr>
        <w:t xml:space="preserve">обратился с иском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6F0E">
        <w:rPr>
          <w:rFonts w:ascii="Times New Roman" w:hAnsi="Times New Roman" w:cs="Times New Roman"/>
          <w:sz w:val="28"/>
          <w:szCs w:val="28"/>
        </w:rPr>
        <w:t xml:space="preserve">Медвежьегорский районный </w:t>
      </w:r>
      <w:r>
        <w:rPr>
          <w:rFonts w:ascii="Times New Roman" w:hAnsi="Times New Roman" w:cs="Times New Roman"/>
          <w:sz w:val="28"/>
          <w:szCs w:val="28"/>
        </w:rPr>
        <w:t>суд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22D1D919" w14:textId="1B0DD1A7" w:rsidR="009B5D85" w:rsidRDefault="009B5D85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суда требования удовлетворены, на </w:t>
      </w:r>
      <w:r w:rsidR="00F76F0E"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возложена обязанность в течение </w:t>
      </w:r>
      <w:r w:rsidR="00F76F0E"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="00552418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вступления решения суда в законную силу обеспечить автомобильную дорогу </w:t>
      </w:r>
      <w:r w:rsidR="00F76F0E">
        <w:rPr>
          <w:rFonts w:ascii="Times New Roman" w:hAnsi="Times New Roman" w:cs="Times New Roman"/>
          <w:sz w:val="28"/>
          <w:szCs w:val="28"/>
        </w:rPr>
        <w:t>уличным</w:t>
      </w:r>
      <w:r>
        <w:rPr>
          <w:rFonts w:ascii="Times New Roman" w:hAnsi="Times New Roman" w:cs="Times New Roman"/>
          <w:sz w:val="28"/>
          <w:szCs w:val="28"/>
        </w:rPr>
        <w:t xml:space="preserve"> освещением. </w:t>
      </w:r>
    </w:p>
    <w:p w14:paraId="4F9CBADD" w14:textId="3527DE3F" w:rsidR="00552418" w:rsidRPr="009B5D85" w:rsidRDefault="00552418" w:rsidP="009B5D8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Судебное решение не вступило в законную силу.</w:t>
      </w:r>
    </w:p>
    <w:sectPr w:rsidR="00552418" w:rsidRPr="009B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F8"/>
    <w:rsid w:val="000645E8"/>
    <w:rsid w:val="00552418"/>
    <w:rsid w:val="009B5D85"/>
    <w:rsid w:val="00B220F8"/>
    <w:rsid w:val="00F7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A35E"/>
  <w15:chartTrackingRefBased/>
  <w15:docId w15:val="{29FA5493-AAB2-45FC-8C5F-A71A334C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2025-05-19T08:58:00Z</dcterms:created>
  <dcterms:modified xsi:type="dcterms:W3CDTF">2025-08-21T15:48:00Z</dcterms:modified>
</cp:coreProperties>
</file>