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6BE5" w14:textId="77777777" w:rsidR="0052360B" w:rsidRPr="0052360B" w:rsidRDefault="0052360B" w:rsidP="0052360B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</w:pPr>
      <w:r w:rsidRPr="0052360B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  <w:t>Памятка о мерах пожарной безопасности при эксплуатации печного отопления</w:t>
      </w:r>
    </w:p>
    <w:p w14:paraId="7A1B357C" w14:textId="77777777" w:rsidR="006E1C4C" w:rsidRPr="006E1C4C" w:rsidRDefault="006E1C4C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6E1C4C">
        <w:rPr>
          <w:b/>
          <w:color w:val="3B4256"/>
          <w:sz w:val="28"/>
          <w:szCs w:val="28"/>
        </w:rPr>
        <w:t>Отдел надзорной деятельности и профилактической работы по Медвежьегорскому и Пудожскому районам напоминает вам основные требов</w:t>
      </w:r>
      <w:r>
        <w:rPr>
          <w:b/>
          <w:color w:val="3B4256"/>
          <w:sz w:val="28"/>
          <w:szCs w:val="28"/>
        </w:rPr>
        <w:t xml:space="preserve">ания пожарной безопасности при </w:t>
      </w:r>
      <w:r w:rsidRPr="006E1C4C">
        <w:rPr>
          <w:b/>
          <w:color w:val="3B4256"/>
          <w:sz w:val="28"/>
          <w:szCs w:val="28"/>
        </w:rPr>
        <w:t>эксплуатации печи!</w:t>
      </w:r>
    </w:p>
    <w:p w14:paraId="00DFDBA6" w14:textId="77777777" w:rsidR="0052360B" w:rsidRDefault="006E1C4C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П</w:t>
      </w:r>
      <w:r w:rsidR="00C241F3">
        <w:rPr>
          <w:color w:val="3B4256"/>
          <w:sz w:val="28"/>
          <w:szCs w:val="28"/>
        </w:rPr>
        <w:t>очти каждый</w:t>
      </w:r>
      <w:r w:rsidR="0052360B" w:rsidRPr="0052360B">
        <w:rPr>
          <w:color w:val="3B4256"/>
          <w:sz w:val="28"/>
          <w:szCs w:val="28"/>
        </w:rPr>
        <w:t xml:space="preserve"> пожар</w:t>
      </w:r>
      <w:r w:rsidR="00C241F3">
        <w:rPr>
          <w:color w:val="3B4256"/>
          <w:sz w:val="28"/>
          <w:szCs w:val="28"/>
        </w:rPr>
        <w:t xml:space="preserve"> в банях</w:t>
      </w:r>
      <w:r w:rsidR="0052360B" w:rsidRPr="0052360B">
        <w:rPr>
          <w:color w:val="3B4256"/>
          <w:sz w:val="28"/>
          <w:szCs w:val="28"/>
        </w:rPr>
        <w:t xml:space="preserve"> происходит из-за нарушения правил пожарной безопасности при использовании печного отопления.</w:t>
      </w:r>
    </w:p>
    <w:p w14:paraId="26FA1DB0" w14:textId="77777777" w:rsidR="00C241F3" w:rsidRPr="006B2779" w:rsidRDefault="008F0951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B4256"/>
          <w:sz w:val="28"/>
          <w:szCs w:val="28"/>
        </w:rPr>
      </w:pPr>
      <w:r>
        <w:rPr>
          <w:b/>
          <w:color w:val="3B4256"/>
          <w:sz w:val="28"/>
          <w:szCs w:val="28"/>
        </w:rPr>
        <w:t>ЗАПОМНИТЕ! При топке</w:t>
      </w:r>
      <w:r w:rsidR="00C241F3" w:rsidRPr="006B2779">
        <w:rPr>
          <w:b/>
          <w:color w:val="3B4256"/>
          <w:sz w:val="28"/>
          <w:szCs w:val="28"/>
        </w:rPr>
        <w:t xml:space="preserve"> печи НЕДОПУСТИМО:</w:t>
      </w:r>
    </w:p>
    <w:p w14:paraId="6451AD1F" w14:textId="77777777"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топить печь с открытой дверцей;</w:t>
      </w:r>
    </w:p>
    <w:p w14:paraId="2C6B6ED8" w14:textId="77777777"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разжигать дрова легковоспламеняющимися жидкостями (керосином, бензином и др.);</w:t>
      </w:r>
    </w:p>
    <w:p w14:paraId="308817E8" w14:textId="77777777"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складывать и ставить около печей различные горючие материалы, а также сушить бельё над плитой;</w:t>
      </w:r>
    </w:p>
    <w:p w14:paraId="7009E509" w14:textId="77777777"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оставлять без присмотра топящуюся печь,</w:t>
      </w:r>
    </w:p>
    <w:p w14:paraId="46A48E98" w14:textId="77777777"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поручать растапливать печь и присматривать за нею детям;</w:t>
      </w:r>
    </w:p>
    <w:p w14:paraId="31FF2EAB" w14:textId="77777777" w:rsidR="00C241F3" w:rsidRPr="0052360B" w:rsidRDefault="00C241F3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выбрасывать не затушенную золу и угли вблизи деревянных строений.</w:t>
      </w:r>
    </w:p>
    <w:p w14:paraId="25AE1A9C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Строительные нормы и правила гласят: любая печь должна отвечать строгим противопожарным требованиям. Нельзя допускать, чтобы печь примыкала плоскостью к деревянным (сгораемым) стенам или перегородкам. 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 или пропитанный глиняным раствором войлок.</w:t>
      </w:r>
    </w:p>
    <w:p w14:paraId="233F86E6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 xml:space="preserve">На полу перед топкой необходимо прибить </w:t>
      </w:r>
      <w:proofErr w:type="spellStart"/>
      <w:r w:rsidRPr="0052360B">
        <w:rPr>
          <w:color w:val="3B4256"/>
          <w:sz w:val="28"/>
          <w:szCs w:val="28"/>
        </w:rPr>
        <w:t>предтопочный</w:t>
      </w:r>
      <w:proofErr w:type="spellEnd"/>
      <w:r w:rsidRPr="0052360B">
        <w:rPr>
          <w:color w:val="3B4256"/>
          <w:sz w:val="28"/>
          <w:szCs w:val="28"/>
        </w:rPr>
        <w:t xml:space="preserve"> металлический лист соответствующего размера (не менее 50х70 см.).</w:t>
      </w:r>
    </w:p>
    <w:p w14:paraId="5726F02F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 Дымоходы печей в местах прохождения через сгораемые перекрытия должны иметь разделку (кирпичную кладку) не менее 50 сантиметров (с учетом толщины стенки печи). Верхнее перекрытие печи делается не менее чем из трех слоев кладки.</w:t>
      </w:r>
    </w:p>
    <w:p w14:paraId="0BD9119F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 xml:space="preserve">Сгораемые конструкции крыши (стропила, обрешётка) не должны находиться ближе 13 см, а сгораемая кровля - ближе 26 см от наружной </w:t>
      </w:r>
      <w:r w:rsidRPr="0052360B">
        <w:rPr>
          <w:color w:val="3B4256"/>
          <w:sz w:val="28"/>
          <w:szCs w:val="28"/>
        </w:rPr>
        <w:lastRenderedPageBreak/>
        <w:t>поверхности дымовых труб из кирпича. В случае использования металлических дымовых труб, разделка выполняется в виде песочницы.</w:t>
      </w:r>
    </w:p>
    <w:p w14:paraId="2185AC5F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Необходимо регулярно, не менее 1 раза в 3 месяца, производить чистку дымоходов и печей.</w:t>
      </w:r>
    </w:p>
    <w:p w14:paraId="2032876A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В сильные морозы печи нередко топят длительное время, в результате чего происходит перекал отдельных частей печи. Поэтому рекомендуется их топить 2-3 раза в день по 1-1,5 часа, нежели один раз длительное время. Вблизи печей и непосредственно на их поверхности нельзя хранить сгораемое имущество или материалы, сушить белье. Недопустимо применять при растопке печи легковоспламеняющиеся и горючие жидкости.</w:t>
      </w:r>
    </w:p>
    <w:p w14:paraId="4D81AB40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Также сквозные трещины в кирпичной кладке часто становятся причиной пожара. На чердаках все дымовые трубы и стены, в которых проходят дымовые каналы, должны быть побелены для того, чтобы на них легко было заметить появление трещины. В случае их обнаружения следует немедленно их заделать и только после их устранения пользоваться печью.</w:t>
      </w:r>
    </w:p>
    <w:p w14:paraId="02938381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Важным условием предупреждения пожара от печного отопления является не только правильное устройство печей с соблюдением всех противопожарных требований, строительных норм, но и строгое выполнение правил пожарной безопасности при их эксплуатации. Так как почти половина всех пожаров в домах, имеющих печное отопление, происходит из-за неисправности печей и дымоходов, а также их неправильной эксплуатации.</w:t>
      </w:r>
    </w:p>
    <w:p w14:paraId="7028A9C0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Следует быть внимательным и во избежание отравления угарным газом не закрывать заслонку трубы прежде, чем в топке прогорят все угли и не будет видно голубого пламени.</w:t>
      </w:r>
    </w:p>
    <w:p w14:paraId="63052C4D" w14:textId="77777777"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 xml:space="preserve">Уважаемые граждане! </w:t>
      </w:r>
      <w:r w:rsidR="006E1C4C">
        <w:rPr>
          <w:color w:val="3B4256"/>
          <w:sz w:val="28"/>
          <w:szCs w:val="28"/>
        </w:rPr>
        <w:t>П</w:t>
      </w:r>
      <w:r w:rsidRPr="0052360B">
        <w:rPr>
          <w:color w:val="3B4256"/>
          <w:sz w:val="28"/>
          <w:szCs w:val="28"/>
        </w:rPr>
        <w:t>еред тем как растопить печь, обязательно осмотрите ее, а также дымоход. Это касается как печей в домах, так и печей в банях, хозяйственных постройках. Выявив неисправности, устраните их, не откладывая на потом. Будьте внимательны при растопке печи, не допускайте нарушения правил её эксплуатации.</w:t>
      </w:r>
    </w:p>
    <w:p w14:paraId="588178FD" w14:textId="2E31A070" w:rsidR="0052360B" w:rsidRDefault="0052360B" w:rsidP="005236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  <w:r w:rsidRPr="0052360B">
        <w:rPr>
          <w:b/>
          <w:bCs/>
          <w:color w:val="3B4256"/>
          <w:sz w:val="28"/>
          <w:szCs w:val="28"/>
          <w:bdr w:val="none" w:sz="0" w:space="0" w:color="auto" w:frame="1"/>
        </w:rPr>
        <w:t>В случае обнаружения пожара необходимо звонить на единый номер телефона спасения: со стационарных телефонов – «01», с мобильных телефонов – «101».</w:t>
      </w:r>
      <w:r w:rsidR="00CF7D1B">
        <w:rPr>
          <w:b/>
          <w:bCs/>
          <w:color w:val="3B4256"/>
          <w:sz w:val="28"/>
          <w:szCs w:val="28"/>
          <w:bdr w:val="none" w:sz="0" w:space="0" w:color="auto" w:frame="1"/>
        </w:rPr>
        <w:t xml:space="preserve"> </w:t>
      </w:r>
      <w:r w:rsidR="00CF7D1B" w:rsidRPr="00CF7D1B">
        <w:rPr>
          <w:b/>
          <w:bCs/>
          <w:color w:val="3B4256"/>
          <w:sz w:val="28"/>
          <w:szCs w:val="28"/>
          <w:bdr w:val="none" w:sz="0" w:space="0" w:color="auto" w:frame="1"/>
        </w:rPr>
        <w:t>Единая служба спасения</w:t>
      </w:r>
      <w:r w:rsidR="00CF7D1B">
        <w:rPr>
          <w:b/>
          <w:bCs/>
          <w:color w:val="3B4256"/>
          <w:sz w:val="28"/>
          <w:szCs w:val="28"/>
          <w:bdr w:val="none" w:sz="0" w:space="0" w:color="auto" w:frame="1"/>
        </w:rPr>
        <w:t xml:space="preserve"> – «112».</w:t>
      </w:r>
    </w:p>
    <w:p w14:paraId="7A0B54C7" w14:textId="77777777" w:rsidR="006B2779" w:rsidRPr="0052360B" w:rsidRDefault="006B2779" w:rsidP="005236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</w:p>
    <w:p w14:paraId="1FC05274" w14:textId="77777777" w:rsidR="00497534" w:rsidRPr="006E1C4C" w:rsidRDefault="0052360B" w:rsidP="006E1C4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По телефону «101» можно звонить со всех операторов сотовой связи, звонок бесплатный в любой точке Республики Карелия.</w:t>
      </w:r>
    </w:p>
    <w:sectPr w:rsidR="00497534" w:rsidRPr="006E1C4C" w:rsidSect="006B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88E"/>
    <w:rsid w:val="0005612A"/>
    <w:rsid w:val="00497534"/>
    <w:rsid w:val="004E732A"/>
    <w:rsid w:val="0052360B"/>
    <w:rsid w:val="006B04FC"/>
    <w:rsid w:val="006B2779"/>
    <w:rsid w:val="006E1C4C"/>
    <w:rsid w:val="008F0951"/>
    <w:rsid w:val="00C241F3"/>
    <w:rsid w:val="00CF7D1B"/>
    <w:rsid w:val="00D5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C35E"/>
  <w15:docId w15:val="{EC303276-16A7-482D-85B7-83E9DBE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FC"/>
  </w:style>
  <w:style w:type="paragraph" w:styleId="1">
    <w:name w:val="heading 1"/>
    <w:basedOn w:val="a"/>
    <w:link w:val="10"/>
    <w:uiPriority w:val="9"/>
    <w:qFormat/>
    <w:rsid w:val="0052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andreituominen3328@gmail.com</cp:lastModifiedBy>
  <cp:revision>8</cp:revision>
  <dcterms:created xsi:type="dcterms:W3CDTF">2021-10-19T07:14:00Z</dcterms:created>
  <dcterms:modified xsi:type="dcterms:W3CDTF">2024-10-29T13:38:00Z</dcterms:modified>
</cp:coreProperties>
</file>